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B" w:rsidRPr="00E94E8E" w:rsidRDefault="00207EB3" w:rsidP="00403947">
      <w:pPr>
        <w:spacing w:after="120"/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noProof/>
          <w:sz w:val="20"/>
          <w:szCs w:val="20"/>
        </w:rPr>
        <w:t xml:space="preserve"> </w:t>
      </w:r>
    </w:p>
    <w:p w:rsidR="00A544FF" w:rsidRPr="00E94E8E" w:rsidRDefault="00502D00" w:rsidP="003204EB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A544FF">
        <w:rPr>
          <w:rFonts w:asciiTheme="minorHAnsi" w:hAnsiTheme="minorHAnsi"/>
          <w:b/>
          <w:bCs/>
        </w:rPr>
        <w:t xml:space="preserve">PRESENTAZIONE del </w:t>
      </w:r>
      <w:r w:rsidR="00CC7A06" w:rsidRPr="00A544FF">
        <w:rPr>
          <w:rFonts w:asciiTheme="minorHAnsi" w:hAnsiTheme="minorHAnsi"/>
          <w:b/>
          <w:bCs/>
        </w:rPr>
        <w:t>PROGETTO</w:t>
      </w:r>
    </w:p>
    <w:p w:rsidR="00A544FF" w:rsidRDefault="00207EB3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Progettazione dei Piani di M</w:t>
      </w:r>
      <w:r w:rsidR="00A544FF">
        <w:rPr>
          <w:rFonts w:asciiTheme="minorHAnsi" w:hAnsiTheme="minorHAnsi"/>
          <w:i/>
          <w:iCs/>
        </w:rPr>
        <w:t>iglioramento relativi all’implementazione</w:t>
      </w:r>
    </w:p>
    <w:p w:rsidR="00894C50" w:rsidRDefault="00A544FF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del Sistema Nazionale di Valutazione</w:t>
      </w:r>
    </w:p>
    <w:p w:rsidR="0062625C" w:rsidRDefault="0062625C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</w:p>
    <w:p w:rsidR="00A544FF" w:rsidRPr="00E94E8E" w:rsidRDefault="00A544FF" w:rsidP="00A544FF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</w:rPr>
      </w:pPr>
    </w:p>
    <w:p w:rsidR="009B37E8" w:rsidRPr="00E94E8E" w:rsidRDefault="009B37E8" w:rsidP="00431ACC">
      <w:pPr>
        <w:pStyle w:val="Titolo"/>
        <w:jc w:val="left"/>
        <w:rPr>
          <w:rFonts w:asciiTheme="minorHAnsi" w:hAnsiTheme="minorHAnsi"/>
          <w:sz w:val="16"/>
          <w:szCs w:val="16"/>
        </w:rPr>
      </w:pPr>
    </w:p>
    <w:tbl>
      <w:tblPr>
        <w:tblW w:w="10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529"/>
        <w:gridCol w:w="190"/>
        <w:gridCol w:w="540"/>
        <w:gridCol w:w="1225"/>
        <w:gridCol w:w="283"/>
        <w:gridCol w:w="993"/>
        <w:gridCol w:w="1349"/>
        <w:gridCol w:w="920"/>
        <w:gridCol w:w="277"/>
        <w:gridCol w:w="1714"/>
        <w:gridCol w:w="1083"/>
        <w:gridCol w:w="15"/>
        <w:gridCol w:w="9"/>
      </w:tblGrid>
      <w:tr w:rsidR="00CC7A06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CC7A06" w:rsidRDefault="00CC7A06" w:rsidP="0025336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DATI ANAGRAFICI DELL’ISTITUTO</w:t>
            </w:r>
          </w:p>
          <w:p w:rsidR="00A544FF" w:rsidRPr="00E94E8E" w:rsidRDefault="00A544FF" w:rsidP="0025336B">
            <w:pPr>
              <w:pStyle w:val="Titolo"/>
              <w:rPr>
                <w:rFonts w:asciiTheme="minorHAnsi" w:hAnsiTheme="minorHAnsi"/>
                <w:sz w:val="20"/>
                <w:szCs w:val="20"/>
              </w:rPr>
            </w:pPr>
          </w:p>
          <w:p w:rsidR="00C913EE" w:rsidRPr="00E94E8E" w:rsidRDefault="00C913EE" w:rsidP="0025336B">
            <w:pPr>
              <w:pStyle w:val="Titolo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2046" w:type="dxa"/>
            <w:gridSpan w:val="3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399" w:type="dxa"/>
            <w:gridSpan w:val="10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Codice meccanografico dell’istituto</w:t>
            </w:r>
            <w:r w:rsidR="00D32C05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:</w:t>
            </w:r>
          </w:p>
        </w:tc>
        <w:tc>
          <w:tcPr>
            <w:tcW w:w="5358" w:type="dxa"/>
            <w:gridSpan w:val="6"/>
          </w:tcPr>
          <w:p w:rsidR="00CC7A06" w:rsidRPr="00E94E8E" w:rsidRDefault="00D32C05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Fiscale : </w:t>
            </w: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2586" w:type="dxa"/>
            <w:gridSpan w:val="4"/>
          </w:tcPr>
          <w:p w:rsidR="00CC7A06" w:rsidRPr="00E94E8E" w:rsidRDefault="00CC7A06" w:rsidP="002E656E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Via, </w:t>
            </w:r>
            <w:r w:rsidR="002E656E"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CAP,</w:t>
            </w: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7859" w:type="dxa"/>
            <w:gridSpan w:val="9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600CC">
        <w:trPr>
          <w:gridAfter w:val="1"/>
          <w:wAfter w:w="9" w:type="dxa"/>
          <w:trHeight w:val="567"/>
          <w:jc w:val="center"/>
        </w:trPr>
        <w:tc>
          <w:tcPr>
            <w:tcW w:w="1327" w:type="dxa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Telefono</w:t>
            </w:r>
          </w:p>
        </w:tc>
        <w:tc>
          <w:tcPr>
            <w:tcW w:w="5109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20" w:type="dxa"/>
          </w:tcPr>
          <w:p w:rsidR="00CC7A06" w:rsidRPr="00A544FF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 w:rsidRPr="00A544FF"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>Fax</w:t>
            </w:r>
          </w:p>
        </w:tc>
        <w:tc>
          <w:tcPr>
            <w:tcW w:w="3089" w:type="dxa"/>
            <w:gridSpan w:val="4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Indirizzo di posta elettronica</w:t>
            </w:r>
          </w:p>
        </w:tc>
        <w:tc>
          <w:tcPr>
            <w:tcW w:w="5358" w:type="dxa"/>
            <w:gridSpan w:val="6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3811" w:type="dxa"/>
            <w:gridSpan w:val="5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pacing w:val="-14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6634" w:type="dxa"/>
            <w:gridSpan w:val="8"/>
          </w:tcPr>
          <w:p w:rsidR="00CC7A06" w:rsidRPr="00E94E8E" w:rsidRDefault="00CC7A06" w:rsidP="0025336B">
            <w:pPr>
              <w:pStyle w:val="Titolo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CC7A06" w:rsidRPr="00E94E8E" w:rsidTr="00A544FF">
        <w:trPr>
          <w:gridAfter w:val="1"/>
          <w:wAfter w:w="9" w:type="dxa"/>
          <w:trHeight w:val="567"/>
          <w:jc w:val="center"/>
        </w:trPr>
        <w:tc>
          <w:tcPr>
            <w:tcW w:w="5087" w:type="dxa"/>
            <w:gridSpan w:val="7"/>
          </w:tcPr>
          <w:p w:rsidR="00CC7A06" w:rsidRPr="00D32C05" w:rsidRDefault="00D32C05" w:rsidP="0025336B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iCs/>
                <w:sz w:val="20"/>
                <w:szCs w:val="20"/>
              </w:rPr>
              <w:t xml:space="preserve">Conto Tesoreria : </w:t>
            </w:r>
          </w:p>
        </w:tc>
        <w:tc>
          <w:tcPr>
            <w:tcW w:w="5358" w:type="dxa"/>
            <w:gridSpan w:val="6"/>
          </w:tcPr>
          <w:p w:rsidR="00CC7A06" w:rsidRPr="00E94E8E" w:rsidRDefault="00D32C05" w:rsidP="0025336B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Codice Tesoreria : </w:t>
            </w:r>
          </w:p>
        </w:tc>
      </w:tr>
      <w:tr w:rsidR="00D32C05" w:rsidRPr="00E94E8E" w:rsidTr="00A600CC">
        <w:trPr>
          <w:gridAfter w:val="1"/>
          <w:wAfter w:w="9" w:type="dxa"/>
          <w:trHeight w:val="570"/>
          <w:jc w:val="center"/>
        </w:trPr>
        <w:tc>
          <w:tcPr>
            <w:tcW w:w="10445" w:type="dxa"/>
            <w:gridSpan w:val="13"/>
          </w:tcPr>
          <w:p w:rsidR="00D32C05" w:rsidRPr="00E94E8E" w:rsidRDefault="00D32C05" w:rsidP="00D51E7A">
            <w:pPr>
              <w:pStyle w:val="Titolo"/>
              <w:spacing w:before="120" w:after="120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E94E8E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Dirigente Scolastico</w:t>
            </w:r>
          </w:p>
        </w:tc>
      </w:tr>
      <w:tr w:rsidR="00D32C05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D32C05" w:rsidRPr="00E94E8E" w:rsidRDefault="00D32C05" w:rsidP="0064276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Sezione n. 1</w:t>
            </w:r>
          </w:p>
          <w:p w:rsidR="00D32C05" w:rsidRPr="00A544FF" w:rsidRDefault="00D32C05" w:rsidP="00EF570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b/>
                <w:bCs/>
                <w:sz w:val="22"/>
                <w:szCs w:val="22"/>
              </w:rPr>
              <w:t>REQUISITI E SPECIFICHE DEL PROGETTO</w:t>
            </w:r>
          </w:p>
          <w:p w:rsidR="00D32C05" w:rsidRPr="00A544FF" w:rsidRDefault="00D32C05" w:rsidP="00EF570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sz w:val="22"/>
                <w:szCs w:val="22"/>
              </w:rPr>
              <w:t>Adeguatezza della proposta alle specifiche del progetto formativo</w:t>
            </w:r>
          </w:p>
        </w:tc>
      </w:tr>
      <w:tr w:rsidR="00D32C05" w:rsidRPr="00E94E8E" w:rsidTr="00A600CC">
        <w:trPr>
          <w:gridAfter w:val="1"/>
          <w:wAfter w:w="9" w:type="dxa"/>
          <w:jc w:val="center"/>
        </w:trPr>
        <w:tc>
          <w:tcPr>
            <w:tcW w:w="10445" w:type="dxa"/>
            <w:gridSpan w:val="13"/>
          </w:tcPr>
          <w:p w:rsidR="00D32C05" w:rsidRPr="00DF287C" w:rsidRDefault="00D32C05" w:rsidP="000C3C5B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DF287C">
              <w:rPr>
                <w:rFonts w:asciiTheme="minorHAnsi" w:hAnsiTheme="minorHAnsi"/>
                <w:b/>
                <w:sz w:val="20"/>
                <w:szCs w:val="20"/>
              </w:rPr>
              <w:t>TITOLO DEL PROGETTO:</w:t>
            </w:r>
          </w:p>
          <w:p w:rsidR="00D32C05" w:rsidRPr="00E94E8E" w:rsidRDefault="00D32C05" w:rsidP="000C3C5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C445C" w:rsidRPr="00AC445C" w:rsidRDefault="00AC445C" w:rsidP="00AC445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AC445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Coerenza dell’azione progettuale rispetto agli esiti del processo di autovalutazione in particolare alle priorità e </w:t>
            </w:r>
            <w:r w:rsidR="00DF287C">
              <w:rPr>
                <w:rFonts w:asciiTheme="minorHAnsi" w:hAnsiTheme="minorHAnsi"/>
                <w:spacing w:val="1"/>
                <w:sz w:val="20"/>
                <w:szCs w:val="20"/>
              </w:rPr>
              <w:t>ai traguardi individuati nel RAV</w:t>
            </w:r>
            <w:r w:rsidRPr="00AC445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D32C05" w:rsidRPr="00E94E8E" w:rsidRDefault="00D32C05" w:rsidP="00AC445C">
            <w:pPr>
              <w:ind w:left="-9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P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 w:rsidRPr="00A544FF">
              <w:rPr>
                <w:rFonts w:ascii="Calibri" w:hAnsi="Calibri"/>
                <w:spacing w:val="1"/>
                <w:sz w:val="20"/>
                <w:szCs w:val="20"/>
              </w:rPr>
              <w:t>Azioni innovative ispirate alla metodologia di ricerca.</w:t>
            </w:r>
          </w:p>
          <w:p w:rsidR="00D32C05" w:rsidRPr="00E94E8E" w:rsidRDefault="00D32C05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8B6F0A" w:rsidRPr="008B6F0A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>
              <w:rPr>
                <w:rFonts w:asciiTheme="minorHAnsi" w:hAnsiTheme="minorHAnsi"/>
                <w:spacing w:val="1"/>
                <w:sz w:val="20"/>
                <w:szCs w:val="20"/>
              </w:rPr>
              <w:t>Modello organizzativo.</w:t>
            </w:r>
          </w:p>
          <w:p w:rsidR="00D32C05" w:rsidRPr="00E94E8E" w:rsidRDefault="00D32C05" w:rsidP="00E70A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44FF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>
              <w:rPr>
                <w:rFonts w:ascii="Calibri" w:hAnsi="Calibri"/>
                <w:spacing w:val="1"/>
                <w:sz w:val="20"/>
                <w:szCs w:val="20"/>
              </w:rPr>
              <w:t>Metodologie di intervento per la realizzazione degli obiettivi previsti</w:t>
            </w:r>
            <w:r w:rsidR="0095751A">
              <w:rPr>
                <w:rFonts w:ascii="Calibri" w:hAnsi="Calibri"/>
                <w:spacing w:val="1"/>
                <w:sz w:val="20"/>
                <w:szCs w:val="20"/>
              </w:rPr>
              <w:t>.</w:t>
            </w:r>
          </w:p>
          <w:p w:rsidR="00A544FF" w:rsidRDefault="00A544FF" w:rsidP="00A544F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544FF" w:rsidRPr="00E94E8E" w:rsidRDefault="00A544FF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32C05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="Calibri" w:hAnsi="Calibri"/>
                <w:spacing w:val="1"/>
                <w:sz w:val="20"/>
                <w:szCs w:val="20"/>
              </w:rPr>
            </w:pPr>
            <w:r w:rsidRPr="00A544FF">
              <w:rPr>
                <w:rFonts w:ascii="Calibri" w:hAnsi="Calibri"/>
                <w:spacing w:val="1"/>
                <w:sz w:val="20"/>
                <w:szCs w:val="20"/>
              </w:rPr>
              <w:t>Indicatori concernenti il monitoraggio e la valutazione delle azioni</w:t>
            </w:r>
            <w:r>
              <w:rPr>
                <w:rFonts w:ascii="Calibri" w:hAnsi="Calibri"/>
                <w:spacing w:val="1"/>
                <w:sz w:val="20"/>
                <w:szCs w:val="20"/>
              </w:rPr>
              <w:t>.</w:t>
            </w:r>
          </w:p>
          <w:p w:rsidR="00A544FF" w:rsidRPr="00E94E8E" w:rsidRDefault="00A544FF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8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8B6F0A" w:rsidRDefault="008B6F0A" w:rsidP="008B6F0A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B6F0A">
              <w:rPr>
                <w:rFonts w:ascii="Calibri" w:hAnsi="Calibri"/>
                <w:sz w:val="20"/>
                <w:szCs w:val="20"/>
              </w:rPr>
              <w:t xml:space="preserve">Sezione n.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  <w:p w:rsidR="008B6F0A" w:rsidRPr="00DF287C" w:rsidRDefault="008B6F0A" w:rsidP="008B6F0A">
            <w:pPr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F287C">
              <w:rPr>
                <w:rFonts w:ascii="Calibri" w:hAnsi="Calibri"/>
                <w:b/>
                <w:sz w:val="20"/>
                <w:szCs w:val="20"/>
              </w:rPr>
              <w:t>RETI DI SCUOLE E PARTNER</w:t>
            </w:r>
          </w:p>
          <w:p w:rsidR="00D32C05" w:rsidRPr="00E94E8E" w:rsidRDefault="00D32C05" w:rsidP="00E70AD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Previsione di forme di co-finanziamento con enti, </w:t>
            </w:r>
            <w:r w:rsidR="00FD4262">
              <w:rPr>
                <w:rFonts w:asciiTheme="minorHAnsi" w:hAnsiTheme="minorHAnsi"/>
                <w:spacing w:val="1"/>
                <w:sz w:val="20"/>
                <w:szCs w:val="20"/>
              </w:rPr>
              <w:t xml:space="preserve">Università, </w:t>
            </w: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>istituzioni ed associazioni culturali e professionali presenti sul territorio nazionale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. </w:t>
            </w:r>
          </w:p>
          <w:p w:rsidR="00D32C05" w:rsidRPr="00DF287C" w:rsidRDefault="00D32C05" w:rsidP="000B65B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DF287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lastRenderedPageBreak/>
              <w:t>Costituzione di reti per la realizzazione dei progetti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</w:p>
          <w:p w:rsidR="00D32C05" w:rsidRPr="00DF287C" w:rsidRDefault="00D32C05" w:rsidP="00E70AD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C05" w:rsidRPr="00E94E8E" w:rsidTr="00A600CC">
        <w:trPr>
          <w:gridAfter w:val="1"/>
          <w:wAfter w:w="9" w:type="dxa"/>
          <w:trHeight w:val="280"/>
          <w:jc w:val="center"/>
        </w:trPr>
        <w:tc>
          <w:tcPr>
            <w:tcW w:w="9347" w:type="dxa"/>
            <w:gridSpan w:val="11"/>
          </w:tcPr>
          <w:p w:rsidR="00DF287C" w:rsidRPr="00DF287C" w:rsidRDefault="00DF287C" w:rsidP="00A600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7"/>
              <w:jc w:val="both"/>
              <w:rPr>
                <w:rFonts w:asciiTheme="minorHAnsi" w:hAnsiTheme="minorHAnsi"/>
                <w:spacing w:val="1"/>
                <w:sz w:val="20"/>
                <w:szCs w:val="20"/>
              </w:rPr>
            </w:pP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 xml:space="preserve">Ampiezza delle reti e presenza, nella costituzione della rete, </w:t>
            </w:r>
            <w:r w:rsidR="005B4DDB">
              <w:rPr>
                <w:rFonts w:asciiTheme="minorHAnsi" w:hAnsiTheme="minorHAnsi"/>
                <w:spacing w:val="1"/>
                <w:sz w:val="20"/>
                <w:szCs w:val="20"/>
              </w:rPr>
              <w:t xml:space="preserve">anche </w:t>
            </w:r>
            <w:r w:rsidRPr="00DF287C">
              <w:rPr>
                <w:rFonts w:asciiTheme="minorHAnsi" w:hAnsiTheme="minorHAnsi"/>
                <w:spacing w:val="1"/>
                <w:sz w:val="20"/>
                <w:szCs w:val="20"/>
              </w:rPr>
              <w:t>di istituti paritari</w:t>
            </w:r>
            <w:r w:rsidR="00A600CC">
              <w:rPr>
                <w:rFonts w:asciiTheme="minorHAnsi" w:hAnsiTheme="minorHAnsi"/>
                <w:spacing w:val="1"/>
                <w:sz w:val="20"/>
                <w:szCs w:val="20"/>
              </w:rPr>
              <w:t>.</w:t>
            </w:r>
          </w:p>
          <w:p w:rsidR="00D32C05" w:rsidRPr="00DF287C" w:rsidRDefault="00D32C05" w:rsidP="00E70AD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32C05" w:rsidRPr="00E94E8E" w:rsidRDefault="00D32C05" w:rsidP="000C3C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486"/>
          <w:jc w:val="center"/>
        </w:trPr>
        <w:tc>
          <w:tcPr>
            <w:tcW w:w="10430" w:type="dxa"/>
            <w:gridSpan w:val="12"/>
          </w:tcPr>
          <w:p w:rsidR="00642760" w:rsidRPr="00E94E8E" w:rsidRDefault="00E43F00" w:rsidP="00654D1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Sezione n. </w:t>
            </w:r>
            <w:r w:rsidR="00A600CC">
              <w:rPr>
                <w:rFonts w:asciiTheme="minorHAnsi" w:hAnsiTheme="minorHAnsi"/>
                <w:sz w:val="20"/>
                <w:szCs w:val="20"/>
              </w:rPr>
              <w:t>3</w:t>
            </w:r>
          </w:p>
          <w:p w:rsidR="00642760" w:rsidRPr="00A544FF" w:rsidRDefault="00642760" w:rsidP="00654D10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A544FF">
              <w:rPr>
                <w:rFonts w:asciiTheme="minorHAnsi" w:hAnsiTheme="minorHAnsi"/>
                <w:b/>
                <w:bCs/>
                <w:sz w:val="22"/>
                <w:szCs w:val="22"/>
              </w:rPr>
              <w:t>QUALITA’ E FRUIBILITA’ DEI MATERIALI FORMATIVI</w:t>
            </w:r>
          </w:p>
          <w:p w:rsidR="00E43F00" w:rsidRDefault="00642760" w:rsidP="00A600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  <w:r w:rsidRPr="00A600CC">
              <w:rPr>
                <w:rFonts w:asciiTheme="minorHAnsi" w:hAnsiTheme="minorHAnsi"/>
                <w:sz w:val="22"/>
                <w:szCs w:val="22"/>
              </w:rPr>
              <w:t xml:space="preserve">Qualità e fruibilità dei materiali </w:t>
            </w:r>
            <w:r w:rsidR="00A600CC" w:rsidRPr="00A600CC">
              <w:rPr>
                <w:rFonts w:asciiTheme="minorHAnsi" w:hAnsiTheme="minorHAnsi"/>
                <w:sz w:val="22"/>
                <w:szCs w:val="22"/>
              </w:rPr>
              <w:t xml:space="preserve">di ricerca e </w:t>
            </w:r>
            <w:r w:rsidR="00A600CC">
              <w:rPr>
                <w:rFonts w:asciiTheme="minorHAnsi" w:hAnsiTheme="minorHAnsi"/>
                <w:sz w:val="22"/>
                <w:szCs w:val="22"/>
              </w:rPr>
              <w:t>del</w:t>
            </w:r>
            <w:r w:rsidR="00A600CC" w:rsidRPr="00A600CC">
              <w:rPr>
                <w:rFonts w:asciiTheme="minorHAnsi" w:hAnsiTheme="minorHAnsi"/>
                <w:sz w:val="22"/>
                <w:szCs w:val="22"/>
              </w:rPr>
              <w:t>le metodologie realizzate</w:t>
            </w:r>
          </w:p>
          <w:p w:rsidR="00A600CC" w:rsidRPr="00A600CC" w:rsidRDefault="00A600CC" w:rsidP="00A600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1628"/>
          <w:jc w:val="center"/>
        </w:trPr>
        <w:tc>
          <w:tcPr>
            <w:tcW w:w="1856" w:type="dxa"/>
            <w:gridSpan w:val="2"/>
          </w:tcPr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600CC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600CC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Documentazione del Progetto</w:t>
            </w:r>
          </w:p>
        </w:tc>
        <w:tc>
          <w:tcPr>
            <w:tcW w:w="5777" w:type="dxa"/>
            <w:gridSpan w:val="8"/>
          </w:tcPr>
          <w:p w:rsidR="00642760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Modalità documentazione:</w:t>
            </w:r>
          </w:p>
          <w:p w:rsidR="00A600CC" w:rsidRPr="00E94E8E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sito web 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Piattaforma e-learning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supporto ottico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cartaceo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7" w:type="dxa"/>
            <w:gridSpan w:val="2"/>
          </w:tcPr>
          <w:p w:rsidR="00642760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Produzione di:</w:t>
            </w:r>
          </w:p>
          <w:p w:rsidR="00A600CC" w:rsidRPr="00E94E8E" w:rsidRDefault="00A600CC" w:rsidP="00654D1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</w:t>
            </w:r>
            <w:r w:rsidR="005B4DDB">
              <w:rPr>
                <w:rFonts w:asciiTheme="minorHAnsi" w:hAnsiTheme="minorHAnsi"/>
                <w:sz w:val="20"/>
                <w:szCs w:val="20"/>
              </w:rPr>
              <w:t>Format protocolli/procedure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</w:t>
            </w:r>
            <w:r w:rsidR="005B4DDB">
              <w:rPr>
                <w:rFonts w:asciiTheme="minorHAnsi" w:hAnsiTheme="minorHAnsi"/>
                <w:sz w:val="20"/>
                <w:szCs w:val="20"/>
              </w:rPr>
              <w:t>Test di analisi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>□ articoli a stampa</w:t>
            </w:r>
          </w:p>
          <w:p w:rsidR="00642760" w:rsidRPr="00E94E8E" w:rsidRDefault="00642760" w:rsidP="00654D10">
            <w:pPr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□ videoconferenze/tutorial </w:t>
            </w:r>
          </w:p>
          <w:p w:rsidR="00642760" w:rsidRPr="00E94E8E" w:rsidRDefault="00642760" w:rsidP="008B0A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gridAfter w:val="2"/>
          <w:wAfter w:w="24" w:type="dxa"/>
          <w:trHeight w:val="457"/>
          <w:jc w:val="center"/>
        </w:trPr>
        <w:tc>
          <w:tcPr>
            <w:tcW w:w="10430" w:type="dxa"/>
            <w:gridSpan w:val="12"/>
            <w:vAlign w:val="center"/>
          </w:tcPr>
          <w:p w:rsidR="00FD4262" w:rsidRDefault="00FD4262" w:rsidP="00A600CC">
            <w:pPr>
              <w:rPr>
                <w:rFonts w:ascii="Calibri" w:hAnsi="Calibri"/>
                <w:sz w:val="20"/>
                <w:szCs w:val="20"/>
              </w:rPr>
            </w:pPr>
          </w:p>
          <w:p w:rsidR="00A600CC" w:rsidRDefault="00A600CC" w:rsidP="00A600CC">
            <w:pPr>
              <w:rPr>
                <w:rFonts w:ascii="Calibri" w:hAnsi="Calibri"/>
                <w:sz w:val="20"/>
                <w:szCs w:val="20"/>
              </w:rPr>
            </w:pPr>
            <w:r w:rsidRPr="00A600CC">
              <w:rPr>
                <w:rFonts w:ascii="Calibri" w:hAnsi="Calibri"/>
                <w:sz w:val="20"/>
                <w:szCs w:val="20"/>
              </w:rPr>
              <w:t>Impegno formale a documentare gli esiti che saranno di proprietà della amministrazione che le Istituzioni o loro reti si impegneranno a realizzare nell'ambito del progetto</w:t>
            </w:r>
            <w:r w:rsidR="00FD4262">
              <w:rPr>
                <w:rFonts w:ascii="Calibri" w:hAnsi="Calibri"/>
                <w:sz w:val="20"/>
                <w:szCs w:val="20"/>
              </w:rPr>
              <w:t>.</w:t>
            </w:r>
          </w:p>
          <w:p w:rsidR="00642760" w:rsidRPr="00A600CC" w:rsidRDefault="00642760" w:rsidP="00A600C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2760" w:rsidRPr="00E94E8E" w:rsidTr="00A600CC">
        <w:trPr>
          <w:trHeight w:val="1085"/>
          <w:jc w:val="center"/>
        </w:trPr>
        <w:tc>
          <w:tcPr>
            <w:tcW w:w="10454" w:type="dxa"/>
            <w:gridSpan w:val="14"/>
            <w:vAlign w:val="center"/>
          </w:tcPr>
          <w:p w:rsidR="00E43F00" w:rsidRPr="00E94E8E" w:rsidRDefault="00E43F00" w:rsidP="00E43F00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4E8E">
              <w:rPr>
                <w:rFonts w:asciiTheme="minorHAnsi" w:hAnsiTheme="minorHAnsi"/>
                <w:sz w:val="20"/>
                <w:szCs w:val="20"/>
              </w:rPr>
              <w:t xml:space="preserve">Sezione n. </w:t>
            </w:r>
            <w:r w:rsidR="00FD4262">
              <w:rPr>
                <w:rFonts w:asciiTheme="minorHAnsi" w:hAnsiTheme="minorHAnsi"/>
                <w:sz w:val="20"/>
                <w:szCs w:val="20"/>
              </w:rPr>
              <w:t>4</w:t>
            </w:r>
          </w:p>
          <w:p w:rsidR="00E43F00" w:rsidRPr="00E94E8E" w:rsidRDefault="00FD4262" w:rsidP="00FD4262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ESITI  DEGLI INTERVENTI PREVISTI DAL PROGETTO</w:t>
            </w:r>
          </w:p>
        </w:tc>
      </w:tr>
      <w:tr w:rsidR="008B0A28" w:rsidRPr="00FD4262" w:rsidTr="008B0A28">
        <w:trPr>
          <w:trHeight w:val="1085"/>
          <w:jc w:val="center"/>
        </w:trPr>
        <w:tc>
          <w:tcPr>
            <w:tcW w:w="4094" w:type="dxa"/>
            <w:gridSpan w:val="6"/>
            <w:vAlign w:val="center"/>
          </w:tcPr>
          <w:p w:rsidR="008B0A28" w:rsidRPr="00FD4262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FD4262">
              <w:rPr>
                <w:rFonts w:ascii="Calibri" w:hAnsi="Calibri"/>
                <w:sz w:val="20"/>
                <w:szCs w:val="20"/>
              </w:rPr>
              <w:t>Modalità e strumenti di</w:t>
            </w:r>
            <w:r>
              <w:rPr>
                <w:rFonts w:ascii="Calibri" w:hAnsi="Calibri"/>
                <w:sz w:val="20"/>
                <w:szCs w:val="20"/>
              </w:rPr>
              <w:t xml:space="preserve"> verifica / </w:t>
            </w:r>
            <w:r w:rsidRPr="00FD4262">
              <w:rPr>
                <w:rFonts w:ascii="Calibri" w:hAnsi="Calibri"/>
                <w:sz w:val="20"/>
                <w:szCs w:val="20"/>
              </w:rPr>
              <w:t xml:space="preserve">valutazione  </w:t>
            </w:r>
          </w:p>
        </w:tc>
        <w:tc>
          <w:tcPr>
            <w:tcW w:w="6360" w:type="dxa"/>
            <w:gridSpan w:val="8"/>
            <w:vAlign w:val="center"/>
          </w:tcPr>
          <w:p w:rsidR="008B0A28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Report</w:t>
            </w:r>
          </w:p>
          <w:p w:rsidR="008B0A28" w:rsidRDefault="005B4DDB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Audit</w:t>
            </w:r>
          </w:p>
          <w:p w:rsidR="008B0A28" w:rsidRPr="00FD4262" w:rsidRDefault="008B0A28" w:rsidP="00FD4262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Altro _____________________________</w:t>
            </w:r>
          </w:p>
        </w:tc>
      </w:tr>
    </w:tbl>
    <w:p w:rsidR="00FD4262" w:rsidRDefault="00FD4262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FD4262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Importo </w:t>
      </w:r>
      <w:r w:rsidR="005B4DDB">
        <w:rPr>
          <w:rFonts w:asciiTheme="minorHAnsi" w:hAnsiTheme="minorHAnsi"/>
          <w:sz w:val="20"/>
          <w:szCs w:val="20"/>
        </w:rPr>
        <w:t>richiesto</w:t>
      </w:r>
      <w:r>
        <w:rPr>
          <w:rFonts w:asciiTheme="minorHAnsi" w:hAnsiTheme="minorHAnsi"/>
          <w:sz w:val="20"/>
          <w:szCs w:val="20"/>
        </w:rPr>
        <w:t xml:space="preserve">   _______________________________</w:t>
      </w:r>
    </w:p>
    <w:p w:rsidR="00FD4262" w:rsidRDefault="00FD4262" w:rsidP="00E17D8A">
      <w:pPr>
        <w:tabs>
          <w:tab w:val="left" w:pos="1668"/>
        </w:tabs>
        <w:spacing w:after="120"/>
        <w:rPr>
          <w:rFonts w:asciiTheme="minorHAnsi" w:hAnsiTheme="minorHAnsi"/>
          <w:sz w:val="20"/>
          <w:szCs w:val="20"/>
        </w:rPr>
      </w:pPr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8B0A28" w:rsidRDefault="008B0A28" w:rsidP="00642760">
      <w:pPr>
        <w:spacing w:after="120"/>
        <w:rPr>
          <w:rFonts w:asciiTheme="minorHAnsi" w:hAnsiTheme="minorHAnsi"/>
          <w:sz w:val="20"/>
          <w:szCs w:val="20"/>
        </w:rPr>
      </w:pPr>
    </w:p>
    <w:p w:rsidR="00642760" w:rsidRPr="00E94E8E" w:rsidRDefault="00E43F00" w:rsidP="00642760">
      <w:pPr>
        <w:spacing w:after="120"/>
        <w:rPr>
          <w:rFonts w:asciiTheme="minorHAnsi" w:hAnsiTheme="minorHAnsi"/>
          <w:sz w:val="20"/>
          <w:szCs w:val="20"/>
        </w:rPr>
      </w:pPr>
      <w:r w:rsidRPr="00E94E8E">
        <w:rPr>
          <w:rFonts w:asciiTheme="minorHAnsi" w:hAnsiTheme="minorHAnsi"/>
          <w:sz w:val="20"/>
          <w:szCs w:val="20"/>
        </w:rPr>
        <w:t xml:space="preserve">Data, </w:t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</w:r>
      <w:r w:rsidR="008B0A28">
        <w:rPr>
          <w:rFonts w:asciiTheme="minorHAnsi" w:hAnsiTheme="minorHAnsi"/>
          <w:sz w:val="20"/>
          <w:szCs w:val="20"/>
        </w:rPr>
        <w:tab/>
        <w:t>IL DIRIGENTE SCOLASTICO</w:t>
      </w:r>
    </w:p>
    <w:sectPr w:rsidR="00642760" w:rsidRPr="00E94E8E" w:rsidSect="004039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DD" w:rsidRDefault="00447DDD">
      <w:r>
        <w:separator/>
      </w:r>
    </w:p>
  </w:endnote>
  <w:endnote w:type="continuationSeparator" w:id="0">
    <w:p w:rsidR="00447DDD" w:rsidRDefault="0044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28" w:rsidRPr="008B0A28" w:rsidRDefault="004D2ABA" w:rsidP="00FC3C87">
    <w:pPr>
      <w:pStyle w:val="Pidipagina"/>
      <w:rPr>
        <w:rFonts w:asciiTheme="minorHAnsi" w:hAnsiTheme="minorHAnsi"/>
        <w:sz w:val="18"/>
        <w:szCs w:val="18"/>
      </w:rPr>
    </w:pPr>
    <w:r w:rsidRPr="00A31216">
      <w:rPr>
        <w:rFonts w:asciiTheme="minorHAnsi" w:hAnsiTheme="minorHAnsi"/>
        <w:sz w:val="16"/>
        <w:szCs w:val="16"/>
      </w:rPr>
      <w:t xml:space="preserve">Allegato alla nota </w:t>
    </w:r>
    <w:r w:rsidR="00FC3C87" w:rsidRPr="00A31216">
      <w:rPr>
        <w:rFonts w:asciiTheme="minorHAnsi" w:hAnsiTheme="minorHAnsi"/>
        <w:sz w:val="16"/>
        <w:szCs w:val="16"/>
      </w:rPr>
      <w:t>USR Lazio prot. 24714_</w:t>
    </w:r>
    <w:r w:rsidRPr="00A31216">
      <w:rPr>
        <w:rFonts w:asciiTheme="minorHAnsi" w:hAnsiTheme="minorHAnsi"/>
        <w:sz w:val="16"/>
        <w:szCs w:val="16"/>
      </w:rPr>
      <w:t xml:space="preserve">2015                               </w:t>
    </w:r>
    <w:r w:rsidR="00FC3C87" w:rsidRPr="00A31216">
      <w:rPr>
        <w:rFonts w:asciiTheme="minorHAnsi" w:hAnsiTheme="minorHAnsi"/>
        <w:sz w:val="16"/>
        <w:szCs w:val="16"/>
      </w:rPr>
      <w:t xml:space="preserve">                              </w:t>
    </w:r>
    <w:r w:rsidRPr="00A31216">
      <w:rPr>
        <w:rFonts w:asciiTheme="minorHAnsi" w:hAnsiTheme="minorHAnsi"/>
        <w:sz w:val="16"/>
        <w:szCs w:val="16"/>
      </w:rPr>
      <w:t xml:space="preserve">                                                                                                    </w:t>
    </w:r>
    <w:r w:rsidR="00A31216">
      <w:rPr>
        <w:rFonts w:asciiTheme="minorHAnsi" w:hAnsiTheme="minorHAnsi"/>
        <w:sz w:val="16"/>
        <w:szCs w:val="16"/>
      </w:rPr>
      <w:t xml:space="preserve">                  </w:t>
    </w:r>
    <w:r w:rsidRPr="00A31216">
      <w:rPr>
        <w:rFonts w:asciiTheme="minorHAnsi" w:hAnsiTheme="minorHAnsi"/>
        <w:sz w:val="16"/>
        <w:szCs w:val="16"/>
      </w:rPr>
      <w:t xml:space="preserve">    </w:t>
    </w:r>
    <w:r w:rsidR="001343EE" w:rsidRPr="008B0A28">
      <w:rPr>
        <w:rFonts w:asciiTheme="minorHAnsi" w:hAnsiTheme="minorHAnsi"/>
        <w:sz w:val="18"/>
        <w:szCs w:val="18"/>
      </w:rPr>
      <w:fldChar w:fldCharType="begin"/>
    </w:r>
    <w:r w:rsidR="008B0A28" w:rsidRPr="008B0A28">
      <w:rPr>
        <w:rFonts w:asciiTheme="minorHAnsi" w:hAnsiTheme="minorHAnsi"/>
        <w:sz w:val="18"/>
        <w:szCs w:val="18"/>
      </w:rPr>
      <w:instrText>PAGE   \* MERGEFORMAT</w:instrText>
    </w:r>
    <w:r w:rsidR="001343EE" w:rsidRPr="008B0A28">
      <w:rPr>
        <w:rFonts w:asciiTheme="minorHAnsi" w:hAnsiTheme="minorHAnsi"/>
        <w:sz w:val="18"/>
        <w:szCs w:val="18"/>
      </w:rPr>
      <w:fldChar w:fldCharType="separate"/>
    </w:r>
    <w:r w:rsidR="00681E2A">
      <w:rPr>
        <w:rFonts w:asciiTheme="minorHAnsi" w:hAnsiTheme="minorHAnsi"/>
        <w:noProof/>
        <w:sz w:val="18"/>
        <w:szCs w:val="18"/>
      </w:rPr>
      <w:t>1</w:t>
    </w:r>
    <w:r w:rsidR="001343EE" w:rsidRPr="008B0A28">
      <w:rPr>
        <w:rFonts w:asciiTheme="minorHAnsi" w:hAnsiTheme="minorHAnsi"/>
        <w:sz w:val="18"/>
        <w:szCs w:val="18"/>
      </w:rPr>
      <w:fldChar w:fldCharType="end"/>
    </w:r>
  </w:p>
  <w:p w:rsidR="009B37E8" w:rsidRDefault="009B37E8" w:rsidP="001E76E3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DD" w:rsidRDefault="00447DDD">
      <w:r>
        <w:separator/>
      </w:r>
    </w:p>
  </w:footnote>
  <w:footnote w:type="continuationSeparator" w:id="0">
    <w:p w:rsidR="00447DDD" w:rsidRDefault="0044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7" w:rsidRDefault="00FC3C8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BE3"/>
    <w:multiLevelType w:val="hybridMultilevel"/>
    <w:tmpl w:val="FCBEAFD6"/>
    <w:lvl w:ilvl="0" w:tplc="394C9836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1D221F"/>
    <w:multiLevelType w:val="hybridMultilevel"/>
    <w:tmpl w:val="FA10EB28"/>
    <w:lvl w:ilvl="0" w:tplc="AC4EA3EA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693968"/>
    <w:multiLevelType w:val="hybridMultilevel"/>
    <w:tmpl w:val="4D3C4B56"/>
    <w:lvl w:ilvl="0" w:tplc="BB6CB8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BD3A53"/>
    <w:multiLevelType w:val="multilevel"/>
    <w:tmpl w:val="FA10EB28"/>
    <w:lvl w:ilvl="0">
      <w:start w:val="71"/>
      <w:numFmt w:val="bullet"/>
      <w:lvlText w:val=""/>
      <w:lvlJc w:val="left"/>
      <w:pPr>
        <w:ind w:left="4260" w:hanging="360"/>
      </w:pPr>
      <w:rPr>
        <w:rFonts w:ascii="Wingdings" w:eastAsia="MS Mincho" w:hAnsi="Wingdings" w:hint="default"/>
      </w:rPr>
    </w:lvl>
    <w:lvl w:ilvl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0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11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3598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192"/>
    <w:rsid w:val="000663ED"/>
    <w:rsid w:val="00067D1A"/>
    <w:rsid w:val="00075DB3"/>
    <w:rsid w:val="0008658E"/>
    <w:rsid w:val="000873C4"/>
    <w:rsid w:val="0009020C"/>
    <w:rsid w:val="00094E74"/>
    <w:rsid w:val="000950CF"/>
    <w:rsid w:val="000A190D"/>
    <w:rsid w:val="000A250B"/>
    <w:rsid w:val="000A540F"/>
    <w:rsid w:val="000B188C"/>
    <w:rsid w:val="000B229F"/>
    <w:rsid w:val="000B5371"/>
    <w:rsid w:val="000B53AB"/>
    <w:rsid w:val="000B65B1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685C"/>
    <w:rsid w:val="00115CA7"/>
    <w:rsid w:val="00115DB0"/>
    <w:rsid w:val="001174D8"/>
    <w:rsid w:val="00133124"/>
    <w:rsid w:val="001343EE"/>
    <w:rsid w:val="00136D0E"/>
    <w:rsid w:val="00137564"/>
    <w:rsid w:val="00137C54"/>
    <w:rsid w:val="001401F5"/>
    <w:rsid w:val="00142E72"/>
    <w:rsid w:val="00144218"/>
    <w:rsid w:val="00145388"/>
    <w:rsid w:val="001455B3"/>
    <w:rsid w:val="001466D5"/>
    <w:rsid w:val="00157CBC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1F6AF7"/>
    <w:rsid w:val="0020295E"/>
    <w:rsid w:val="002031E1"/>
    <w:rsid w:val="00205649"/>
    <w:rsid w:val="00207EB3"/>
    <w:rsid w:val="00207EBF"/>
    <w:rsid w:val="00210613"/>
    <w:rsid w:val="0021075F"/>
    <w:rsid w:val="002154A1"/>
    <w:rsid w:val="00217057"/>
    <w:rsid w:val="0021706B"/>
    <w:rsid w:val="00221FE6"/>
    <w:rsid w:val="00223114"/>
    <w:rsid w:val="00223473"/>
    <w:rsid w:val="00223DC8"/>
    <w:rsid w:val="00224A2E"/>
    <w:rsid w:val="00226CCA"/>
    <w:rsid w:val="002311FD"/>
    <w:rsid w:val="002358EA"/>
    <w:rsid w:val="00236C4C"/>
    <w:rsid w:val="00237601"/>
    <w:rsid w:val="00241BB9"/>
    <w:rsid w:val="00242F34"/>
    <w:rsid w:val="00244543"/>
    <w:rsid w:val="00246564"/>
    <w:rsid w:val="00252DCA"/>
    <w:rsid w:val="0025336B"/>
    <w:rsid w:val="00253889"/>
    <w:rsid w:val="00253F4B"/>
    <w:rsid w:val="00254715"/>
    <w:rsid w:val="002547F6"/>
    <w:rsid w:val="00254B20"/>
    <w:rsid w:val="00257BC7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A5DCC"/>
    <w:rsid w:val="002A6DD6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6E2A"/>
    <w:rsid w:val="00310D25"/>
    <w:rsid w:val="00312C6A"/>
    <w:rsid w:val="003204EB"/>
    <w:rsid w:val="003221AF"/>
    <w:rsid w:val="00330D19"/>
    <w:rsid w:val="003318CE"/>
    <w:rsid w:val="00331912"/>
    <w:rsid w:val="00333F00"/>
    <w:rsid w:val="00334DEC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1F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1056"/>
    <w:rsid w:val="004310F3"/>
    <w:rsid w:val="00431ACC"/>
    <w:rsid w:val="00432323"/>
    <w:rsid w:val="004327B1"/>
    <w:rsid w:val="004340CE"/>
    <w:rsid w:val="0044107A"/>
    <w:rsid w:val="004448F9"/>
    <w:rsid w:val="00447DDD"/>
    <w:rsid w:val="00452A2D"/>
    <w:rsid w:val="004567FF"/>
    <w:rsid w:val="00462BB5"/>
    <w:rsid w:val="00463620"/>
    <w:rsid w:val="00467156"/>
    <w:rsid w:val="00467EAC"/>
    <w:rsid w:val="00472B20"/>
    <w:rsid w:val="00473276"/>
    <w:rsid w:val="0047345F"/>
    <w:rsid w:val="0047421C"/>
    <w:rsid w:val="00474796"/>
    <w:rsid w:val="00475FD8"/>
    <w:rsid w:val="0047686F"/>
    <w:rsid w:val="00482C2E"/>
    <w:rsid w:val="00483698"/>
    <w:rsid w:val="00484197"/>
    <w:rsid w:val="00486813"/>
    <w:rsid w:val="00487F4C"/>
    <w:rsid w:val="004915D2"/>
    <w:rsid w:val="004956D7"/>
    <w:rsid w:val="00496816"/>
    <w:rsid w:val="004A2338"/>
    <w:rsid w:val="004A65C6"/>
    <w:rsid w:val="004A6ED8"/>
    <w:rsid w:val="004A7289"/>
    <w:rsid w:val="004B6232"/>
    <w:rsid w:val="004C09E0"/>
    <w:rsid w:val="004D2ABA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0F90"/>
    <w:rsid w:val="00502D00"/>
    <w:rsid w:val="00504323"/>
    <w:rsid w:val="00511F83"/>
    <w:rsid w:val="005148D1"/>
    <w:rsid w:val="00525A8B"/>
    <w:rsid w:val="00525E56"/>
    <w:rsid w:val="00526111"/>
    <w:rsid w:val="00531459"/>
    <w:rsid w:val="00535201"/>
    <w:rsid w:val="00537DCE"/>
    <w:rsid w:val="00544F4F"/>
    <w:rsid w:val="00550FE7"/>
    <w:rsid w:val="005526C1"/>
    <w:rsid w:val="00553AFD"/>
    <w:rsid w:val="005542DA"/>
    <w:rsid w:val="00557476"/>
    <w:rsid w:val="00561419"/>
    <w:rsid w:val="0056194F"/>
    <w:rsid w:val="00563B41"/>
    <w:rsid w:val="0056579B"/>
    <w:rsid w:val="005662B2"/>
    <w:rsid w:val="00566F6C"/>
    <w:rsid w:val="00575876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308A"/>
    <w:rsid w:val="005B4139"/>
    <w:rsid w:val="005B4DDB"/>
    <w:rsid w:val="005B6DA0"/>
    <w:rsid w:val="005C119F"/>
    <w:rsid w:val="005C1592"/>
    <w:rsid w:val="005C21A5"/>
    <w:rsid w:val="005C757F"/>
    <w:rsid w:val="005C7F42"/>
    <w:rsid w:val="005D1A89"/>
    <w:rsid w:val="005D32EF"/>
    <w:rsid w:val="005D43D4"/>
    <w:rsid w:val="005D53D6"/>
    <w:rsid w:val="005D60C4"/>
    <w:rsid w:val="005E06E7"/>
    <w:rsid w:val="005E4EA1"/>
    <w:rsid w:val="005E574C"/>
    <w:rsid w:val="005E6597"/>
    <w:rsid w:val="005E764E"/>
    <w:rsid w:val="005F1E0F"/>
    <w:rsid w:val="005F200F"/>
    <w:rsid w:val="00601BE6"/>
    <w:rsid w:val="00604B19"/>
    <w:rsid w:val="00607854"/>
    <w:rsid w:val="00612F5B"/>
    <w:rsid w:val="006165DE"/>
    <w:rsid w:val="006209C3"/>
    <w:rsid w:val="006245A1"/>
    <w:rsid w:val="0062625C"/>
    <w:rsid w:val="0063008C"/>
    <w:rsid w:val="006311FB"/>
    <w:rsid w:val="00636404"/>
    <w:rsid w:val="00642760"/>
    <w:rsid w:val="00643A8A"/>
    <w:rsid w:val="0064486D"/>
    <w:rsid w:val="00644D35"/>
    <w:rsid w:val="00645DC4"/>
    <w:rsid w:val="00645EE4"/>
    <w:rsid w:val="00650CA9"/>
    <w:rsid w:val="00652A5B"/>
    <w:rsid w:val="00652D5A"/>
    <w:rsid w:val="00654D10"/>
    <w:rsid w:val="00655A31"/>
    <w:rsid w:val="006600A8"/>
    <w:rsid w:val="00660C39"/>
    <w:rsid w:val="00660D97"/>
    <w:rsid w:val="00662C0F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81E2A"/>
    <w:rsid w:val="0068249D"/>
    <w:rsid w:val="006949FA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4309"/>
    <w:rsid w:val="006B67CE"/>
    <w:rsid w:val="006B6F16"/>
    <w:rsid w:val="006C0F84"/>
    <w:rsid w:val="006C2867"/>
    <w:rsid w:val="006C41E9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2DC9"/>
    <w:rsid w:val="006E3FD8"/>
    <w:rsid w:val="006E4BAC"/>
    <w:rsid w:val="006E5209"/>
    <w:rsid w:val="006F0BC8"/>
    <w:rsid w:val="006F16C8"/>
    <w:rsid w:val="007020F9"/>
    <w:rsid w:val="00702C31"/>
    <w:rsid w:val="00703821"/>
    <w:rsid w:val="00704A30"/>
    <w:rsid w:val="00704DBA"/>
    <w:rsid w:val="007070FA"/>
    <w:rsid w:val="00711C46"/>
    <w:rsid w:val="00713C5C"/>
    <w:rsid w:val="00716C96"/>
    <w:rsid w:val="00727C3C"/>
    <w:rsid w:val="00731299"/>
    <w:rsid w:val="00731D38"/>
    <w:rsid w:val="00732B9E"/>
    <w:rsid w:val="00732C7D"/>
    <w:rsid w:val="0074530C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72788"/>
    <w:rsid w:val="00773AFF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5793"/>
    <w:rsid w:val="008566B8"/>
    <w:rsid w:val="0085703D"/>
    <w:rsid w:val="008579BB"/>
    <w:rsid w:val="00861CD6"/>
    <w:rsid w:val="0086204D"/>
    <w:rsid w:val="00862F47"/>
    <w:rsid w:val="0086421A"/>
    <w:rsid w:val="00871E8D"/>
    <w:rsid w:val="008735D8"/>
    <w:rsid w:val="00873AF0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4C50"/>
    <w:rsid w:val="00896020"/>
    <w:rsid w:val="00896952"/>
    <w:rsid w:val="00897D24"/>
    <w:rsid w:val="008A083F"/>
    <w:rsid w:val="008A0F1E"/>
    <w:rsid w:val="008A44A5"/>
    <w:rsid w:val="008A7A0D"/>
    <w:rsid w:val="008B0A28"/>
    <w:rsid w:val="008B4A8E"/>
    <w:rsid w:val="008B5615"/>
    <w:rsid w:val="008B5B38"/>
    <w:rsid w:val="008B5E78"/>
    <w:rsid w:val="008B6F0A"/>
    <w:rsid w:val="008C0356"/>
    <w:rsid w:val="008C19CE"/>
    <w:rsid w:val="008C1FD9"/>
    <w:rsid w:val="008C238C"/>
    <w:rsid w:val="008C4212"/>
    <w:rsid w:val="008D0E23"/>
    <w:rsid w:val="008D5887"/>
    <w:rsid w:val="008D7E23"/>
    <w:rsid w:val="008E1156"/>
    <w:rsid w:val="008E14A1"/>
    <w:rsid w:val="008E274D"/>
    <w:rsid w:val="008E2805"/>
    <w:rsid w:val="008E2AFC"/>
    <w:rsid w:val="008E3641"/>
    <w:rsid w:val="008E5DF7"/>
    <w:rsid w:val="008E6101"/>
    <w:rsid w:val="008F0B9E"/>
    <w:rsid w:val="008F1ECB"/>
    <w:rsid w:val="008F438F"/>
    <w:rsid w:val="009029B5"/>
    <w:rsid w:val="009155B2"/>
    <w:rsid w:val="00916228"/>
    <w:rsid w:val="00920DBD"/>
    <w:rsid w:val="0092214E"/>
    <w:rsid w:val="00922361"/>
    <w:rsid w:val="0092597B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51A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A02AB"/>
    <w:rsid w:val="009A0BFD"/>
    <w:rsid w:val="009A1B7A"/>
    <w:rsid w:val="009A5C6D"/>
    <w:rsid w:val="009B10A1"/>
    <w:rsid w:val="009B2551"/>
    <w:rsid w:val="009B2C69"/>
    <w:rsid w:val="009B37E8"/>
    <w:rsid w:val="009B6714"/>
    <w:rsid w:val="009B79F7"/>
    <w:rsid w:val="009C18FC"/>
    <w:rsid w:val="009C443C"/>
    <w:rsid w:val="009C453C"/>
    <w:rsid w:val="009C51D8"/>
    <w:rsid w:val="009D1B54"/>
    <w:rsid w:val="009D52B8"/>
    <w:rsid w:val="009D708D"/>
    <w:rsid w:val="009E0568"/>
    <w:rsid w:val="009E1989"/>
    <w:rsid w:val="009E402F"/>
    <w:rsid w:val="009E5FBC"/>
    <w:rsid w:val="009F0EA0"/>
    <w:rsid w:val="009F223D"/>
    <w:rsid w:val="009F3A89"/>
    <w:rsid w:val="00A1095A"/>
    <w:rsid w:val="00A1471E"/>
    <w:rsid w:val="00A14C6B"/>
    <w:rsid w:val="00A15CD1"/>
    <w:rsid w:val="00A16347"/>
    <w:rsid w:val="00A202C9"/>
    <w:rsid w:val="00A25B55"/>
    <w:rsid w:val="00A2669E"/>
    <w:rsid w:val="00A31216"/>
    <w:rsid w:val="00A3193E"/>
    <w:rsid w:val="00A34C9D"/>
    <w:rsid w:val="00A36918"/>
    <w:rsid w:val="00A372BE"/>
    <w:rsid w:val="00A40C92"/>
    <w:rsid w:val="00A45B50"/>
    <w:rsid w:val="00A46E09"/>
    <w:rsid w:val="00A4717C"/>
    <w:rsid w:val="00A52969"/>
    <w:rsid w:val="00A53C35"/>
    <w:rsid w:val="00A53D6E"/>
    <w:rsid w:val="00A544FF"/>
    <w:rsid w:val="00A54C31"/>
    <w:rsid w:val="00A600CC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33F6"/>
    <w:rsid w:val="00A97C4A"/>
    <w:rsid w:val="00AA0189"/>
    <w:rsid w:val="00AA02CA"/>
    <w:rsid w:val="00AA1422"/>
    <w:rsid w:val="00AA2313"/>
    <w:rsid w:val="00AA64C7"/>
    <w:rsid w:val="00AA6D27"/>
    <w:rsid w:val="00AA74D1"/>
    <w:rsid w:val="00AB4AD7"/>
    <w:rsid w:val="00AB626F"/>
    <w:rsid w:val="00AC2C7B"/>
    <w:rsid w:val="00AC3C94"/>
    <w:rsid w:val="00AC445C"/>
    <w:rsid w:val="00AD2AD6"/>
    <w:rsid w:val="00AD3E32"/>
    <w:rsid w:val="00AD5655"/>
    <w:rsid w:val="00AD710D"/>
    <w:rsid w:val="00AE19ED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37C45"/>
    <w:rsid w:val="00B408FD"/>
    <w:rsid w:val="00B41B37"/>
    <w:rsid w:val="00B46E09"/>
    <w:rsid w:val="00B50D49"/>
    <w:rsid w:val="00B54BC6"/>
    <w:rsid w:val="00B554C2"/>
    <w:rsid w:val="00B55EAD"/>
    <w:rsid w:val="00B57DFA"/>
    <w:rsid w:val="00B63B17"/>
    <w:rsid w:val="00B651A2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4438"/>
    <w:rsid w:val="00B94AAF"/>
    <w:rsid w:val="00B9623B"/>
    <w:rsid w:val="00B96FE1"/>
    <w:rsid w:val="00B97542"/>
    <w:rsid w:val="00BA4D67"/>
    <w:rsid w:val="00BA756B"/>
    <w:rsid w:val="00BA7C7A"/>
    <w:rsid w:val="00BB1DDA"/>
    <w:rsid w:val="00BB3B14"/>
    <w:rsid w:val="00BC0C55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5A7"/>
    <w:rsid w:val="00C00751"/>
    <w:rsid w:val="00C01668"/>
    <w:rsid w:val="00C02201"/>
    <w:rsid w:val="00C034B3"/>
    <w:rsid w:val="00C061B7"/>
    <w:rsid w:val="00C111E5"/>
    <w:rsid w:val="00C14265"/>
    <w:rsid w:val="00C15D23"/>
    <w:rsid w:val="00C218E7"/>
    <w:rsid w:val="00C221A2"/>
    <w:rsid w:val="00C22B6D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67E3"/>
    <w:rsid w:val="00C77B72"/>
    <w:rsid w:val="00C84783"/>
    <w:rsid w:val="00C8672A"/>
    <w:rsid w:val="00C8696C"/>
    <w:rsid w:val="00C913EE"/>
    <w:rsid w:val="00C92935"/>
    <w:rsid w:val="00C92B7B"/>
    <w:rsid w:val="00C9320C"/>
    <w:rsid w:val="00C96916"/>
    <w:rsid w:val="00CA2B1C"/>
    <w:rsid w:val="00CA348F"/>
    <w:rsid w:val="00CA41C4"/>
    <w:rsid w:val="00CA477A"/>
    <w:rsid w:val="00CB0E27"/>
    <w:rsid w:val="00CB3339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2C05"/>
    <w:rsid w:val="00D36E14"/>
    <w:rsid w:val="00D4303C"/>
    <w:rsid w:val="00D4532D"/>
    <w:rsid w:val="00D45339"/>
    <w:rsid w:val="00D4739D"/>
    <w:rsid w:val="00D51664"/>
    <w:rsid w:val="00D51D39"/>
    <w:rsid w:val="00D51E7A"/>
    <w:rsid w:val="00D525F7"/>
    <w:rsid w:val="00D52D58"/>
    <w:rsid w:val="00D53712"/>
    <w:rsid w:val="00D64169"/>
    <w:rsid w:val="00D646C9"/>
    <w:rsid w:val="00D667D2"/>
    <w:rsid w:val="00D70710"/>
    <w:rsid w:val="00D808DF"/>
    <w:rsid w:val="00D84840"/>
    <w:rsid w:val="00D84CCA"/>
    <w:rsid w:val="00D92298"/>
    <w:rsid w:val="00D9495B"/>
    <w:rsid w:val="00D97752"/>
    <w:rsid w:val="00DA1060"/>
    <w:rsid w:val="00DA4DCC"/>
    <w:rsid w:val="00DB3808"/>
    <w:rsid w:val="00DB39CD"/>
    <w:rsid w:val="00DB5851"/>
    <w:rsid w:val="00DC055D"/>
    <w:rsid w:val="00DC0C0B"/>
    <w:rsid w:val="00DC5161"/>
    <w:rsid w:val="00DC5421"/>
    <w:rsid w:val="00DC6EDD"/>
    <w:rsid w:val="00DC70D9"/>
    <w:rsid w:val="00DD731B"/>
    <w:rsid w:val="00DE311B"/>
    <w:rsid w:val="00DE651F"/>
    <w:rsid w:val="00DE6C58"/>
    <w:rsid w:val="00DF287C"/>
    <w:rsid w:val="00DF3D2A"/>
    <w:rsid w:val="00DF5D91"/>
    <w:rsid w:val="00DF7112"/>
    <w:rsid w:val="00E0140F"/>
    <w:rsid w:val="00E022C9"/>
    <w:rsid w:val="00E029DA"/>
    <w:rsid w:val="00E032F0"/>
    <w:rsid w:val="00E1231A"/>
    <w:rsid w:val="00E1249A"/>
    <w:rsid w:val="00E124C4"/>
    <w:rsid w:val="00E12BBE"/>
    <w:rsid w:val="00E13518"/>
    <w:rsid w:val="00E14EC9"/>
    <w:rsid w:val="00E15185"/>
    <w:rsid w:val="00E17D8A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5098"/>
    <w:rsid w:val="00E3747A"/>
    <w:rsid w:val="00E378B3"/>
    <w:rsid w:val="00E40BB6"/>
    <w:rsid w:val="00E40D1C"/>
    <w:rsid w:val="00E41E1E"/>
    <w:rsid w:val="00E43F00"/>
    <w:rsid w:val="00E50653"/>
    <w:rsid w:val="00E512F1"/>
    <w:rsid w:val="00E5644C"/>
    <w:rsid w:val="00E571E3"/>
    <w:rsid w:val="00E6594E"/>
    <w:rsid w:val="00E66381"/>
    <w:rsid w:val="00E704A6"/>
    <w:rsid w:val="00E70AD8"/>
    <w:rsid w:val="00E70D6F"/>
    <w:rsid w:val="00E71229"/>
    <w:rsid w:val="00E747BC"/>
    <w:rsid w:val="00E80E84"/>
    <w:rsid w:val="00E8329E"/>
    <w:rsid w:val="00E83FCD"/>
    <w:rsid w:val="00E84D1B"/>
    <w:rsid w:val="00E93ED9"/>
    <w:rsid w:val="00E94E8E"/>
    <w:rsid w:val="00E97D2F"/>
    <w:rsid w:val="00EA03E4"/>
    <w:rsid w:val="00EA166A"/>
    <w:rsid w:val="00EA5DCC"/>
    <w:rsid w:val="00EB1359"/>
    <w:rsid w:val="00EB26E2"/>
    <w:rsid w:val="00EB4B41"/>
    <w:rsid w:val="00EB6143"/>
    <w:rsid w:val="00EB6BC1"/>
    <w:rsid w:val="00ED0E09"/>
    <w:rsid w:val="00ED12AC"/>
    <w:rsid w:val="00ED24EA"/>
    <w:rsid w:val="00ED3FAE"/>
    <w:rsid w:val="00ED4109"/>
    <w:rsid w:val="00EE156D"/>
    <w:rsid w:val="00EE71BA"/>
    <w:rsid w:val="00EE7523"/>
    <w:rsid w:val="00EF39A8"/>
    <w:rsid w:val="00EF4184"/>
    <w:rsid w:val="00EF52E1"/>
    <w:rsid w:val="00EF5700"/>
    <w:rsid w:val="00EF7751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5313"/>
    <w:rsid w:val="00F26967"/>
    <w:rsid w:val="00F30552"/>
    <w:rsid w:val="00F36428"/>
    <w:rsid w:val="00F37C5E"/>
    <w:rsid w:val="00F37F1C"/>
    <w:rsid w:val="00F402BD"/>
    <w:rsid w:val="00F46B6C"/>
    <w:rsid w:val="00F67D0C"/>
    <w:rsid w:val="00F7204D"/>
    <w:rsid w:val="00F74585"/>
    <w:rsid w:val="00F761DE"/>
    <w:rsid w:val="00F7781A"/>
    <w:rsid w:val="00F8565D"/>
    <w:rsid w:val="00F87CB8"/>
    <w:rsid w:val="00F93144"/>
    <w:rsid w:val="00F93F44"/>
    <w:rsid w:val="00F9471C"/>
    <w:rsid w:val="00F95810"/>
    <w:rsid w:val="00F96DD9"/>
    <w:rsid w:val="00FA099D"/>
    <w:rsid w:val="00FA1367"/>
    <w:rsid w:val="00FA57AA"/>
    <w:rsid w:val="00FB0C29"/>
    <w:rsid w:val="00FB108C"/>
    <w:rsid w:val="00FB1D27"/>
    <w:rsid w:val="00FB53C2"/>
    <w:rsid w:val="00FB56D1"/>
    <w:rsid w:val="00FC12B4"/>
    <w:rsid w:val="00FC3511"/>
    <w:rsid w:val="00FC3C87"/>
    <w:rsid w:val="00FC526A"/>
    <w:rsid w:val="00FC6E11"/>
    <w:rsid w:val="00FC76A3"/>
    <w:rsid w:val="00FD2738"/>
    <w:rsid w:val="00FD28B8"/>
    <w:rsid w:val="00FD291B"/>
    <w:rsid w:val="00FD29AF"/>
    <w:rsid w:val="00FD4262"/>
    <w:rsid w:val="00FD4312"/>
    <w:rsid w:val="00FD6DB2"/>
    <w:rsid w:val="00FD765C"/>
    <w:rsid w:val="00FE2437"/>
    <w:rsid w:val="00FE2942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0A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A2D69-5C90-435F-949A-00143043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5</cp:revision>
  <cp:lastPrinted>2015-10-06T09:24:00Z</cp:lastPrinted>
  <dcterms:created xsi:type="dcterms:W3CDTF">2015-10-09T10:14:00Z</dcterms:created>
  <dcterms:modified xsi:type="dcterms:W3CDTF">2015-10-09T13:49:00Z</dcterms:modified>
</cp:coreProperties>
</file>